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ternational Energy Agency (IEA) and CSTEP organised an event to showcase future developments in India, as part of the World Energy Outlook 2015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